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3D5AF190" w:rsidR="003D6CCB" w:rsidRPr="00C44A27" w:rsidRDefault="00C44A27" w:rsidP="00A4467B">
      <w:pPr>
        <w:jc w:val="both"/>
        <w:rPr>
          <w:rFonts w:ascii="Times New Roman" w:hAnsi="Times New Roman" w:cs="Times New Roman"/>
          <w:b/>
          <w:bCs/>
        </w:rPr>
      </w:pPr>
      <w:r w:rsidRPr="00C44A27">
        <w:rPr>
          <w:rFonts w:ascii="Times New Roman" w:hAnsi="Times New Roman" w:cs="Times New Roman"/>
          <w:b/>
          <w:bCs/>
        </w:rPr>
        <w:t>«Кумтор Голд Компани» ЖАК «Кумтор» кенинде жайгашкан учурдагы №2 убактылуу складды (немис ангарын) көчүрүү боюнча кызматтарды сатып алуу максатында эки пакеттүү ыкма менен чектөөсүз катышуусу бар конкурс өткөрүүгө чакырат.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224183" w14:paraId="5987F468" w14:textId="77777777" w:rsidTr="00CE3E81">
        <w:tc>
          <w:tcPr>
            <w:tcW w:w="2335" w:type="dxa"/>
          </w:tcPr>
          <w:p w14:paraId="080BA701" w14:textId="002CA67D" w:rsidR="00CE3E81" w:rsidRPr="00C44A27" w:rsidRDefault="00C44A27" w:rsidP="00C44A27">
            <w:pPr>
              <w:pStyle w:val="ad"/>
              <w:spacing w:after="240"/>
              <w:contextualSpacing/>
              <w:jc w:val="both"/>
              <w:rPr>
                <w:b/>
                <w:bCs/>
              </w:rPr>
            </w:pPr>
            <w:r w:rsidRPr="00C44A27">
              <w:rPr>
                <w:b/>
                <w:bCs/>
              </w:rPr>
              <w:t>Документтерди тапшыруу форматы</w:t>
            </w:r>
            <w:r w:rsidR="00F04FD0" w:rsidRPr="00CE0BDB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7949529A" w14:textId="77777777" w:rsidR="00CE3E81" w:rsidRDefault="00224183" w:rsidP="00224183">
            <w:pPr>
              <w:pStyle w:val="ad"/>
              <w:spacing w:after="240"/>
              <w:contextualSpacing/>
              <w:jc w:val="both"/>
            </w:pPr>
            <w:r w:rsidRPr="00224183">
              <w:t xml:space="preserve">Катышууга арыз жана башка бардык документтер арызга жана келишим боюнча милдеттенмелерге кол коюу укугу бар ыйгарым укуктуу адам тарабынан кол коюлушу керек. Документтер мөөр менен бекитилип, </w:t>
            </w:r>
            <w:r w:rsidRPr="00224183">
              <w:rPr>
                <w:b/>
                <w:bCs/>
              </w:rPr>
              <w:t>PDF форматында</w:t>
            </w:r>
            <w:r w:rsidRPr="00224183">
              <w:t xml:space="preserve"> тапшырылат. Кол коюучунун ыйгарым укуктары ишеним кат же тиешелүү документтердин нотариалдык тастыкталган көчүрмөлөрү менен ырасталууга тийиш.</w:t>
            </w:r>
          </w:p>
          <w:p w14:paraId="421277BA" w14:textId="787C2EAC" w:rsidR="00224183" w:rsidRPr="00224183" w:rsidRDefault="00224183" w:rsidP="00224183">
            <w:pPr>
              <w:pStyle w:val="ad"/>
              <w:spacing w:after="240"/>
              <w:contextualSpacing/>
              <w:jc w:val="both"/>
            </w:pPr>
          </w:p>
        </w:tc>
      </w:tr>
      <w:tr w:rsidR="00CE3E81" w:rsidRPr="00C44A27" w14:paraId="2B5209A7" w14:textId="77777777" w:rsidTr="00CE3E81">
        <w:tc>
          <w:tcPr>
            <w:tcW w:w="2335" w:type="dxa"/>
          </w:tcPr>
          <w:p w14:paraId="213A1A80" w14:textId="00E175C1" w:rsidR="00224183" w:rsidRPr="00224183" w:rsidRDefault="00224183" w:rsidP="0022418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24183">
              <w:rPr>
                <w:rFonts w:ascii="Times New Roman" w:hAnsi="Times New Roman" w:cs="Times New Roman"/>
                <w:b/>
                <w:bCs/>
              </w:rPr>
              <w:t>Сунуштарды берүү тартиби</w:t>
            </w:r>
            <w:r w:rsidR="00DC6265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FB831D1" w14:textId="77777777" w:rsidR="00CE3E81" w:rsidRPr="00110A5E" w:rsidRDefault="00CE3E81" w:rsidP="00224183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9651AF7" w14:textId="77777777" w:rsidR="00F51A93" w:rsidRPr="00F51A93" w:rsidRDefault="00F51A93" w:rsidP="00F51A93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F51A93">
              <w:rPr>
                <w:rFonts w:ascii="Times New Roman" w:hAnsi="Times New Roman" w:cs="Times New Roman"/>
                <w:lang w:val="ru-RU"/>
              </w:rPr>
              <w:t xml:space="preserve">Конкурска катышуучулар конкурстун талаптарына ылайык орус тилинде катышуу сунушун, керектүү документтердин көчүрмөлөрү менен бирге, электрондук форматта </w:t>
            </w:r>
            <w:r w:rsidRPr="00F51A93">
              <w:rPr>
                <w:rFonts w:ascii="Times New Roman" w:hAnsi="Times New Roman" w:cs="Times New Roman"/>
                <w:b/>
                <w:bCs/>
              </w:rPr>
              <w:t>warehouse</w:t>
            </w:r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t>2026@</w:t>
            </w:r>
            <w:r w:rsidRPr="00F51A93">
              <w:rPr>
                <w:rFonts w:ascii="Times New Roman" w:hAnsi="Times New Roman" w:cs="Times New Roman"/>
                <w:b/>
                <w:bCs/>
              </w:rPr>
              <w:t>kumtor</w:t>
            </w:r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F51A93">
              <w:rPr>
                <w:rFonts w:ascii="Times New Roman" w:hAnsi="Times New Roman" w:cs="Times New Roman"/>
                <w:b/>
                <w:bCs/>
              </w:rPr>
              <w:t>kg</w:t>
            </w:r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электрондук дарегине 2026</w:t>
            </w:r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>жылдын 17</w:t>
            </w:r>
            <w:r w:rsidRPr="00F51A93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>апрелинде саат 14:00гө</w:t>
            </w:r>
            <w:r w:rsidRPr="00F51A93">
              <w:rPr>
                <w:rFonts w:ascii="Times New Roman" w:hAnsi="Times New Roman" w:cs="Times New Roman"/>
                <w:lang w:val="ru-RU"/>
              </w:rPr>
              <w:t xml:space="preserve"> чейин (Бишкек убактысы боюнча) жөнөтүшү керек.</w:t>
            </w:r>
          </w:p>
          <w:p w14:paraId="058F8C10" w14:textId="77777777" w:rsidR="006C6F20" w:rsidRPr="00F2694C" w:rsidRDefault="006C6F20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04C7C7B7" w14:textId="77777777" w:rsidR="00A04194" w:rsidRPr="00A04194" w:rsidRDefault="00A04194" w:rsidP="00A04194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4194">
              <w:rPr>
                <w:rFonts w:ascii="Times New Roman" w:hAnsi="Times New Roman" w:cs="Times New Roman"/>
                <w:lang w:val="ru-RU"/>
              </w:rPr>
              <w:t xml:space="preserve">Конкурс </w:t>
            </w:r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эки этапта</w:t>
            </w:r>
            <w:r w:rsidRPr="00A04194">
              <w:rPr>
                <w:rFonts w:ascii="Times New Roman" w:hAnsi="Times New Roman" w:cs="Times New Roman"/>
                <w:lang w:val="ru-RU"/>
              </w:rPr>
              <w:t xml:space="preserve"> өткөрүлөт жана ар бир этап үчүн </w:t>
            </w:r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эки өзүнчө кат</w:t>
            </w:r>
            <w:r w:rsidRPr="00A04194">
              <w:rPr>
                <w:rFonts w:ascii="Times New Roman" w:hAnsi="Times New Roman" w:cs="Times New Roman"/>
                <w:lang w:val="ru-RU"/>
              </w:rPr>
              <w:t xml:space="preserve"> даярдалышы зарыл:</w:t>
            </w:r>
          </w:p>
          <w:p w14:paraId="7F457B23" w14:textId="77777777" w:rsidR="00A04194" w:rsidRPr="00A04194" w:rsidRDefault="00A04194" w:rsidP="00A0419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</w:rPr>
            </w:pPr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Биринчи кат (1</w:t>
            </w:r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>этап үчүн)</w:t>
            </w:r>
            <w:r w:rsidRPr="00A04194">
              <w:rPr>
                <w:rFonts w:ascii="Times New Roman" w:hAnsi="Times New Roman" w:cs="Times New Roman"/>
                <w:lang w:val="ru-RU"/>
              </w:rPr>
              <w:t xml:space="preserve"> – квалификациялык жана техникалык бөлүктү тастыктаган документтер менен.</w:t>
            </w:r>
            <w:r w:rsidRPr="00A04194">
              <w:rPr>
                <w:rFonts w:ascii="Times New Roman" w:hAnsi="Times New Roman" w:cs="Times New Roman"/>
                <w:lang w:val="ru-RU"/>
              </w:rPr>
              <w:br/>
            </w:r>
            <w:r w:rsidRPr="00A04194">
              <w:rPr>
                <w:rFonts w:ascii="Times New Roman" w:hAnsi="Times New Roman" w:cs="Times New Roman"/>
              </w:rPr>
              <w:t xml:space="preserve">Каттын темасында: </w:t>
            </w:r>
            <w:r w:rsidRPr="00A04194">
              <w:rPr>
                <w:rFonts w:ascii="Times New Roman" w:hAnsi="Times New Roman" w:cs="Times New Roman"/>
                <w:b/>
                <w:bCs/>
              </w:rPr>
              <w:t>«Квалификациялык документтер»</w:t>
            </w:r>
            <w:r w:rsidRPr="00A04194">
              <w:rPr>
                <w:rFonts w:ascii="Times New Roman" w:hAnsi="Times New Roman" w:cs="Times New Roman"/>
              </w:rPr>
              <w:t xml:space="preserve"> деп көрсөтүү зарыл.</w:t>
            </w:r>
          </w:p>
          <w:p w14:paraId="2791EEBE" w14:textId="77777777" w:rsidR="00A04194" w:rsidRPr="00A04194" w:rsidRDefault="00A04194" w:rsidP="00A0419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Экинчи кат (2</w:t>
            </w:r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>этап үчүн)</w:t>
            </w:r>
            <w:r w:rsidRPr="00A04194">
              <w:rPr>
                <w:rFonts w:ascii="Times New Roman" w:hAnsi="Times New Roman" w:cs="Times New Roman"/>
                <w:lang w:val="ru-RU"/>
              </w:rPr>
              <w:t xml:space="preserve"> – финансылык сунуш менен.</w:t>
            </w:r>
            <w:r w:rsidRPr="00A04194">
              <w:rPr>
                <w:rFonts w:ascii="Times New Roman" w:hAnsi="Times New Roman" w:cs="Times New Roman"/>
                <w:lang w:val="ru-RU"/>
              </w:rPr>
              <w:br/>
              <w:t xml:space="preserve">Каттын темасында: </w:t>
            </w:r>
            <w:r w:rsidRPr="00A04194">
              <w:rPr>
                <w:rFonts w:ascii="Times New Roman" w:hAnsi="Times New Roman" w:cs="Times New Roman"/>
                <w:b/>
                <w:bCs/>
                <w:lang w:val="ru-RU"/>
              </w:rPr>
              <w:t>«Финансылык документтер»</w:t>
            </w:r>
            <w:r w:rsidRPr="00A04194">
              <w:rPr>
                <w:rFonts w:ascii="Times New Roman" w:hAnsi="Times New Roman" w:cs="Times New Roman"/>
                <w:lang w:val="ru-RU"/>
              </w:rPr>
              <w:t xml:space="preserve"> деп көрсөтүү зарыл.</w:t>
            </w:r>
          </w:p>
          <w:p w14:paraId="2480C0C6" w14:textId="77777777" w:rsidR="00A04194" w:rsidRPr="00A04194" w:rsidRDefault="00A04194" w:rsidP="00A04194">
            <w:pPr>
              <w:pStyle w:val="a7"/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4194">
              <w:rPr>
                <w:rFonts w:ascii="Times New Roman" w:hAnsi="Times New Roman" w:cs="Times New Roman"/>
                <w:lang w:val="ru-RU"/>
              </w:rPr>
              <w:t>Техникалык тапшырма ушул конкурстук документацияга тиркелет.</w:t>
            </w:r>
            <w:r w:rsidRPr="00A04194">
              <w:rPr>
                <w:rFonts w:ascii="Times New Roman" w:hAnsi="Times New Roman" w:cs="Times New Roman"/>
                <w:lang w:val="ru-RU"/>
              </w:rPr>
              <w:br/>
              <w:t>Катышуучу Заказчы тарабынан берилген Техникалык тапшырмага ылайык, өтүнмөнүн баасын камтыган коммерциялык сунушту берүүгө милдеттенет.</w:t>
            </w:r>
          </w:p>
          <w:p w14:paraId="685BF850" w14:textId="1D4EA55D" w:rsidR="00811934" w:rsidRPr="00110A5E" w:rsidRDefault="006E3F41" w:rsidP="00D3226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3226F" w:rsidRPr="00C44A27" w14:paraId="4FB1E070" w14:textId="77777777" w:rsidTr="00CE3E81">
        <w:tc>
          <w:tcPr>
            <w:tcW w:w="2335" w:type="dxa"/>
          </w:tcPr>
          <w:p w14:paraId="0CE04DC1" w14:textId="77777777" w:rsidR="00D3226F" w:rsidRPr="00110A5E" w:rsidRDefault="00D3226F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4139E70" w14:textId="73634AA7" w:rsidR="00D3226F" w:rsidRPr="00734276" w:rsidRDefault="00C404BF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 этап: </w:t>
            </w:r>
            <w:r w:rsidR="00734276" w:rsidRPr="00734276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Квалификациялык жана техникалык бөлүк</w:t>
            </w:r>
          </w:p>
        </w:tc>
      </w:tr>
      <w:tr w:rsidR="0001082F" w:rsidRPr="00C44A27" w14:paraId="10181AD3" w14:textId="77777777" w:rsidTr="00CE3E81">
        <w:tc>
          <w:tcPr>
            <w:tcW w:w="2335" w:type="dxa"/>
            <w:vMerge w:val="restart"/>
          </w:tcPr>
          <w:p w14:paraId="5B49A40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C6FBBF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F6B7433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79C095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E2ABAD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E9B13ED" w14:textId="77777777" w:rsidR="00157E71" w:rsidRPr="00157E71" w:rsidRDefault="00157E71" w:rsidP="00157E7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57E71">
              <w:rPr>
                <w:rFonts w:ascii="Times New Roman" w:hAnsi="Times New Roman" w:cs="Times New Roman"/>
                <w:b/>
                <w:bCs/>
                <w:lang w:val="ru-RU"/>
              </w:rPr>
              <w:t>Катышууга сунуш төмөнкү документтерди камтышы керек:</w:t>
            </w:r>
          </w:p>
          <w:p w14:paraId="2915E48F" w14:textId="1BBF1BE0" w:rsidR="0001082F" w:rsidRPr="00110A5E" w:rsidRDefault="0001082F" w:rsidP="000108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7EDFD38" w14:textId="148724D5" w:rsidR="0001082F" w:rsidRPr="00BA2CF5" w:rsidRDefault="00BA2CF5" w:rsidP="000108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2CF5">
              <w:rPr>
                <w:rFonts w:ascii="Times New Roman" w:hAnsi="Times New Roman" w:cs="Times New Roman"/>
                <w:lang w:val="ru-RU"/>
              </w:rPr>
              <w:t>Конкурска катышууга кызыкдар экендигин тастыктаган кат;</w:t>
            </w:r>
          </w:p>
        </w:tc>
      </w:tr>
      <w:tr w:rsidR="0001082F" w:rsidRPr="006B5E73" w14:paraId="073C3681" w14:textId="77777777" w:rsidTr="00CE3E81">
        <w:tc>
          <w:tcPr>
            <w:tcW w:w="2335" w:type="dxa"/>
            <w:vMerge/>
          </w:tcPr>
          <w:p w14:paraId="0549176D" w14:textId="7E47ADDF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0145636" w14:textId="583E56DB" w:rsidR="0001082F" w:rsidRPr="00BA2CF5" w:rsidRDefault="00BA2CF5" w:rsidP="0001082F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BA2CF5">
              <w:rPr>
                <w:rFonts w:ascii="Times New Roman" w:hAnsi="Times New Roman" w:cs="Times New Roman"/>
              </w:rPr>
              <w:t>Берүүчүнүн арызы/сунушу;</w:t>
            </w:r>
          </w:p>
        </w:tc>
      </w:tr>
      <w:tr w:rsidR="0001082F" w:rsidRPr="00C44A27" w14:paraId="31F02DEB" w14:textId="77777777" w:rsidTr="00CE3E81">
        <w:tc>
          <w:tcPr>
            <w:tcW w:w="2335" w:type="dxa"/>
            <w:vMerge/>
          </w:tcPr>
          <w:p w14:paraId="385C572E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503081" w14:textId="77777777" w:rsidR="00247D5B" w:rsidRPr="00247D5B" w:rsidRDefault="00247D5B" w:rsidP="00247D5B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47D5B">
              <w:rPr>
                <w:rFonts w:ascii="Times New Roman" w:hAnsi="Times New Roman" w:cs="Times New Roman"/>
                <w:lang w:val="ru-RU"/>
              </w:rPr>
              <w:t>Подряддык уюм тарабынан курулуш</w:t>
            </w:r>
            <w:r w:rsidRPr="00247D5B">
              <w:rPr>
                <w:rFonts w:ascii="Times New Roman" w:hAnsi="Times New Roman" w:cs="Times New Roman"/>
                <w:lang w:val="ru-RU"/>
              </w:rPr>
              <w:noBreakHyphen/>
              <w:t xml:space="preserve">монтаж иштерин аткаруу боюнча кеминде </w:t>
            </w:r>
            <w:r w:rsidRPr="00247D5B">
              <w:rPr>
                <w:rFonts w:ascii="Times New Roman" w:hAnsi="Times New Roman" w:cs="Times New Roman"/>
                <w:b/>
                <w:bCs/>
                <w:lang w:val="ru-RU"/>
              </w:rPr>
              <w:t>5 (беш) жылдык тажрыйба</w:t>
            </w:r>
            <w:r w:rsidRPr="00247D5B">
              <w:rPr>
                <w:rFonts w:ascii="Times New Roman" w:hAnsi="Times New Roman" w:cs="Times New Roman"/>
                <w:lang w:val="ru-RU"/>
              </w:rPr>
              <w:t xml:space="preserve"> (аткарылган келишимдердин жана аткарылган иштердин актыларынын көчүрмөлөрү тиркелсин), техникалык тапшырмага ылайык;</w:t>
            </w:r>
          </w:p>
          <w:p w14:paraId="49894385" w14:textId="201C4A40" w:rsidR="0001082F" w:rsidRPr="00247D5B" w:rsidRDefault="0001082F" w:rsidP="0001082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082F" w:rsidRPr="00C44A27" w14:paraId="7B6BA99A" w14:textId="77777777" w:rsidTr="00CE3E81">
        <w:tc>
          <w:tcPr>
            <w:tcW w:w="2335" w:type="dxa"/>
            <w:vMerge/>
          </w:tcPr>
          <w:p w14:paraId="7FE6CF53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4AC920C" w14:textId="59E45471" w:rsidR="0001082F" w:rsidRPr="00840D9B" w:rsidRDefault="00840D9B" w:rsidP="0001082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0D9B">
              <w:rPr>
                <w:rFonts w:ascii="Times New Roman" w:hAnsi="Times New Roman" w:cs="Times New Roman"/>
                <w:lang w:val="ru-RU"/>
              </w:rPr>
              <w:t xml:space="preserve">Курулушта кеминде </w:t>
            </w:r>
            <w:r w:rsidRPr="00840D9B">
              <w:rPr>
                <w:rFonts w:ascii="Times New Roman" w:hAnsi="Times New Roman" w:cs="Times New Roman"/>
                <w:b/>
                <w:bCs/>
                <w:lang w:val="ru-RU"/>
              </w:rPr>
              <w:t>5 (беш) жылдык иш тажрыйбасы бар</w:t>
            </w:r>
            <w:r w:rsidRPr="00840D9B">
              <w:rPr>
                <w:rFonts w:ascii="Times New Roman" w:hAnsi="Times New Roman" w:cs="Times New Roman"/>
                <w:lang w:val="ru-RU"/>
              </w:rPr>
              <w:t xml:space="preserve">, ушул конкурс предметине көлөмү, багыты жана конструкциясынын түрү боюнча окшош кеминде </w:t>
            </w:r>
            <w:r w:rsidRPr="00840D9B">
              <w:rPr>
                <w:rFonts w:ascii="Times New Roman" w:hAnsi="Times New Roman" w:cs="Times New Roman"/>
                <w:b/>
                <w:bCs/>
                <w:lang w:val="ru-RU"/>
              </w:rPr>
              <w:t>эки долбоорду</w:t>
            </w:r>
            <w:r w:rsidRPr="00840D9B">
              <w:rPr>
                <w:rFonts w:ascii="Times New Roman" w:hAnsi="Times New Roman" w:cs="Times New Roman"/>
                <w:lang w:val="ru-RU"/>
              </w:rPr>
              <w:t xml:space="preserve"> ишке ашырган, </w:t>
            </w:r>
            <w:r w:rsidRPr="00840D9B">
              <w:rPr>
                <w:rFonts w:ascii="Times New Roman" w:hAnsi="Times New Roman" w:cs="Times New Roman"/>
                <w:b/>
                <w:bCs/>
                <w:lang w:val="ru-RU"/>
              </w:rPr>
              <w:t>сертификацияланган долбоор жетекчисинин (прораб, участок башчысы)</w:t>
            </w:r>
            <w:r w:rsidRPr="00840D9B">
              <w:rPr>
                <w:rFonts w:ascii="Times New Roman" w:hAnsi="Times New Roman" w:cs="Times New Roman"/>
                <w:lang w:val="ru-RU"/>
              </w:rPr>
              <w:t xml:space="preserve"> жана </w:t>
            </w:r>
            <w:r w:rsidRPr="00840D9B">
              <w:rPr>
                <w:rFonts w:ascii="Times New Roman" w:hAnsi="Times New Roman" w:cs="Times New Roman"/>
                <w:b/>
                <w:bCs/>
                <w:lang w:val="ru-RU"/>
              </w:rPr>
              <w:t>геодезисттин болушу</w:t>
            </w:r>
            <w:r w:rsidRPr="00840D9B">
              <w:rPr>
                <w:rFonts w:ascii="Times New Roman" w:hAnsi="Times New Roman" w:cs="Times New Roman"/>
                <w:lang w:val="ru-RU"/>
              </w:rPr>
              <w:t xml:space="preserve"> (тастыктоочу документтердин көчүрмөлөрү тиркелсин);</w:t>
            </w:r>
          </w:p>
        </w:tc>
      </w:tr>
      <w:tr w:rsidR="0001082F" w:rsidRPr="00C44A27" w14:paraId="698AA7CB" w14:textId="77777777" w:rsidTr="00CE3E81">
        <w:tc>
          <w:tcPr>
            <w:tcW w:w="2335" w:type="dxa"/>
            <w:vMerge/>
          </w:tcPr>
          <w:p w14:paraId="2F15EE3C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3CE0833B" w:rsidR="0001082F" w:rsidRPr="00840D9B" w:rsidRDefault="00840D9B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40D9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Ширетүү иштерин жүргүзүүгө укук берген атайын күбөлүктөрү бар </w:t>
            </w:r>
            <w:r w:rsidRPr="00840D9B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аттестацияланган ширетүүчүлөрдүн</w:t>
            </w:r>
            <w:r w:rsidRPr="00840D9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болушу (тастыктоочу документтердин көчүрмөлөрү тиркелсин);</w:t>
            </w:r>
          </w:p>
        </w:tc>
      </w:tr>
      <w:tr w:rsidR="0001082F" w:rsidRPr="00C44A27" w14:paraId="1DD2F7DC" w14:textId="77777777" w:rsidTr="00CE3E81">
        <w:tc>
          <w:tcPr>
            <w:tcW w:w="2335" w:type="dxa"/>
            <w:vMerge/>
          </w:tcPr>
          <w:p w14:paraId="3B1553A6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C36CFE9" w14:textId="227DBD84" w:rsidR="0001082F" w:rsidRPr="00F77E23" w:rsidRDefault="00F77E23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F77E23">
              <w:rPr>
                <w:rFonts w:ascii="Times New Roman" w:eastAsia="Times New Roman" w:hAnsi="Times New Roman" w:cs="Times New Roman"/>
                <w:lang w:val="ru-RU" w:eastAsia="zh-CN"/>
              </w:rPr>
              <w:t>Ушул Техникалык тапшырманын шарттарында каралган иштерди аткаруу үчүн зарыл болгон тиешелүү материалдык</w:t>
            </w:r>
            <w:r w:rsidRPr="00F77E23">
              <w:rPr>
                <w:rFonts w:ascii="Times New Roman" w:eastAsia="Times New Roman" w:hAnsi="Times New Roman" w:cs="Times New Roman"/>
                <w:lang w:val="ru-RU" w:eastAsia="zh-CN"/>
              </w:rPr>
              <w:noBreakHyphen/>
              <w:t>техникалык базанын (унаалар, механизмдер, шаймандар) баланста болушу, муну тастыктаган документтердин көчүрмөлөрү (техникалык паспорттор жана/же ижара келишимдери) менен;</w:t>
            </w:r>
          </w:p>
        </w:tc>
      </w:tr>
      <w:tr w:rsidR="0001082F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10A8BBBB" w:rsidR="0001082F" w:rsidRPr="008D42C4" w:rsidRDefault="008D42C4" w:rsidP="0001082F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8D42C4">
              <w:rPr>
                <w:rFonts w:ascii="Times New Roman" w:eastAsia="Times New Roman" w:hAnsi="Times New Roman" w:cs="Times New Roman"/>
                <w:lang w:eastAsia="zh-CN"/>
              </w:rPr>
              <w:t>Конкурстук арызды камсыздоочу декларация;</w:t>
            </w:r>
          </w:p>
        </w:tc>
      </w:tr>
      <w:tr w:rsidR="0001082F" w:rsidRPr="00CE0BDB" w14:paraId="25E0C92A" w14:textId="77777777" w:rsidTr="00CE3E81">
        <w:tc>
          <w:tcPr>
            <w:tcW w:w="2335" w:type="dxa"/>
            <w:vMerge/>
          </w:tcPr>
          <w:p w14:paraId="4899BE45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D252A9E" w14:textId="184D9671" w:rsidR="0001082F" w:rsidRPr="00110A5E" w:rsidRDefault="008D42C4" w:rsidP="0001082F">
            <w:pPr>
              <w:rPr>
                <w:rFonts w:ascii="Times New Roman" w:hAnsi="Times New Roman" w:cs="Times New Roman"/>
              </w:rPr>
            </w:pPr>
            <w:r w:rsidRPr="008D42C4">
              <w:rPr>
                <w:rFonts w:ascii="Times New Roman" w:hAnsi="Times New Roman" w:cs="Times New Roman"/>
              </w:rPr>
              <w:t>Ак ниеттүүлүк жөнүндө декларация;</w:t>
            </w:r>
          </w:p>
        </w:tc>
      </w:tr>
      <w:tr w:rsidR="0001082F" w:rsidRPr="00C44A27" w14:paraId="7E51AB70" w14:textId="77777777" w:rsidTr="00CE3E81">
        <w:tc>
          <w:tcPr>
            <w:tcW w:w="2335" w:type="dxa"/>
            <w:vMerge/>
          </w:tcPr>
          <w:p w14:paraId="66C38196" w14:textId="77777777" w:rsidR="0001082F" w:rsidRPr="00CE0BDB" w:rsidRDefault="0001082F" w:rsidP="0001082F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54F4D34" w14:textId="525232F5" w:rsidR="0001082F" w:rsidRPr="00A50AC7" w:rsidRDefault="00A50AC7" w:rsidP="0001082F">
            <w:pPr>
              <w:rPr>
                <w:rFonts w:ascii="Times New Roman" w:hAnsi="Times New Roman" w:cs="Times New Roman"/>
                <w:lang w:val="ru-RU"/>
              </w:rPr>
            </w:pPr>
            <w:r w:rsidRPr="00A50AC7">
              <w:rPr>
                <w:rFonts w:ascii="Times New Roman" w:hAnsi="Times New Roman" w:cs="Times New Roman"/>
                <w:lang w:val="ru-RU"/>
              </w:rPr>
              <w:t>Мурун аткарылган келишимдер боюнча сунуш каттар жана пикирлер;</w:t>
            </w:r>
          </w:p>
        </w:tc>
      </w:tr>
      <w:tr w:rsidR="0001082F" w:rsidRPr="00C44A27" w14:paraId="5CAA4930" w14:textId="77777777" w:rsidTr="00CE3E81">
        <w:tc>
          <w:tcPr>
            <w:tcW w:w="2335" w:type="dxa"/>
            <w:vMerge/>
          </w:tcPr>
          <w:p w14:paraId="4FBE34E7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3D9469C2" w:rsidR="0001082F" w:rsidRPr="00A50AC7" w:rsidRDefault="00A50AC7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A50AC7">
              <w:rPr>
                <w:rFonts w:ascii="Times New Roman" w:eastAsia="Times New Roman" w:hAnsi="Times New Roman" w:cs="Times New Roman"/>
                <w:lang w:val="ru-RU" w:eastAsia="zh-CN"/>
              </w:rPr>
              <w:t>Юридикалык жакты каттоо тууралуу күбөлүктүн сканерден өткөрүлгөн көчүрмөсү;</w:t>
            </w:r>
          </w:p>
        </w:tc>
      </w:tr>
      <w:tr w:rsidR="0001082F" w:rsidRPr="00C44A27" w14:paraId="4C2B0D7E" w14:textId="77777777" w:rsidTr="00CE3E81">
        <w:tc>
          <w:tcPr>
            <w:tcW w:w="2335" w:type="dxa"/>
            <w:vMerge/>
          </w:tcPr>
          <w:p w14:paraId="0BC6ABC7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1CCE1121" w:rsidR="0001082F" w:rsidRPr="00715D52" w:rsidRDefault="00715D52" w:rsidP="0001082F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Негизги ишмердүүлүк түрүн аныктаган документтин (Уставдын), ошондой эле жетекчи кылып дайындоо жөнүндө чечимдин сканерден өткөрүлгөн көчүрмөлөрү;</w:t>
            </w:r>
          </w:p>
        </w:tc>
      </w:tr>
      <w:tr w:rsidR="0001082F" w:rsidRPr="00715D52" w14:paraId="1A33748F" w14:textId="77777777" w:rsidTr="00CE3E81">
        <w:tc>
          <w:tcPr>
            <w:tcW w:w="2335" w:type="dxa"/>
            <w:vMerge/>
          </w:tcPr>
          <w:p w14:paraId="5D0CFAA0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272A683C" w:rsidR="0001082F" w:rsidRPr="00715D52" w:rsidRDefault="00715D52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715D52">
              <w:rPr>
                <w:rFonts w:ascii="Times New Roman" w:eastAsia="Times New Roman" w:hAnsi="Times New Roman" w:cs="Times New Roman"/>
                <w:lang w:val="ru-RU" w:eastAsia="zh-CN"/>
              </w:rPr>
              <w:t>Акыркы отчеттук датага карата мамлекеттик органдар алдында салыктык жана камсыздандыруу карыздарынын жоктугу жөнүндө маалымкат;</w:t>
            </w:r>
          </w:p>
        </w:tc>
      </w:tr>
      <w:tr w:rsidR="0001082F" w:rsidRPr="00C44A27" w14:paraId="5530701C" w14:textId="77777777" w:rsidTr="00CE3E81">
        <w:tc>
          <w:tcPr>
            <w:tcW w:w="2335" w:type="dxa"/>
            <w:vMerge/>
          </w:tcPr>
          <w:p w14:paraId="3AE4554F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A82FBB0" w14:textId="77777777" w:rsidR="00675CEC" w:rsidRPr="00675CEC" w:rsidRDefault="00675CEC" w:rsidP="00675CEC">
            <w:pPr>
              <w:pStyle w:val="a7"/>
              <w:tabs>
                <w:tab w:val="left" w:pos="990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2024–2025</w:t>
            </w:r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noBreakHyphen/>
              <w:t xml:space="preserve">жж. финансылык отчеттуулуктун түп нускасынын сканерден өткөрүлгөн көчүрмөлөрү: </w:t>
            </w:r>
          </w:p>
          <w:p w14:paraId="2DFE433D" w14:textId="77777777" w:rsidR="00675CEC" w:rsidRPr="00675CEC" w:rsidRDefault="00675CEC" w:rsidP="00675CEC">
            <w:pPr>
              <w:pStyle w:val="a7"/>
              <w:numPr>
                <w:ilvl w:val="0"/>
                <w:numId w:val="7"/>
              </w:numPr>
              <w:tabs>
                <w:tab w:val="left" w:pos="990"/>
              </w:tabs>
              <w:rPr>
                <w:rFonts w:ascii="Times New Roman" w:eastAsia="Times New Roman" w:hAnsi="Times New Roman" w:cs="Times New Roman"/>
                <w:lang w:eastAsia="zh-CN"/>
              </w:rPr>
            </w:pPr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Бухгалтердик баланс;</w:t>
            </w:r>
          </w:p>
          <w:p w14:paraId="0E664CC3" w14:textId="77777777" w:rsidR="00675CEC" w:rsidRPr="00675CEC" w:rsidRDefault="00675CEC" w:rsidP="00675CEC">
            <w:pPr>
              <w:pStyle w:val="a7"/>
              <w:numPr>
                <w:ilvl w:val="0"/>
                <w:numId w:val="7"/>
              </w:numPr>
              <w:tabs>
                <w:tab w:val="left" w:pos="990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Кирешелер жана чыгашалар жөнүндө отчет;</w:t>
            </w:r>
          </w:p>
          <w:p w14:paraId="059B80E7" w14:textId="77777777" w:rsidR="00675CEC" w:rsidRPr="00675CEC" w:rsidRDefault="00675CEC" w:rsidP="00675CEC">
            <w:pPr>
              <w:pStyle w:val="a7"/>
              <w:numPr>
                <w:ilvl w:val="0"/>
                <w:numId w:val="7"/>
              </w:numPr>
              <w:tabs>
                <w:tab w:val="left" w:pos="990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675CEC">
              <w:rPr>
                <w:rFonts w:ascii="Times New Roman" w:eastAsia="Times New Roman" w:hAnsi="Times New Roman" w:cs="Times New Roman"/>
                <w:lang w:val="ru-RU" w:eastAsia="zh-CN"/>
              </w:rPr>
              <w:t>Акча каражаттарынын кыймылы жөнүндө отчет;</w:t>
            </w:r>
          </w:p>
          <w:p w14:paraId="39ACC9E7" w14:textId="77777777" w:rsidR="00675CEC" w:rsidRPr="00675CEC" w:rsidRDefault="00675CEC" w:rsidP="00675CEC">
            <w:pPr>
              <w:pStyle w:val="a7"/>
              <w:numPr>
                <w:ilvl w:val="0"/>
                <w:numId w:val="7"/>
              </w:numPr>
              <w:tabs>
                <w:tab w:val="left" w:pos="990"/>
              </w:tabs>
              <w:rPr>
                <w:rFonts w:ascii="Times New Roman" w:eastAsia="Times New Roman" w:hAnsi="Times New Roman" w:cs="Times New Roman"/>
                <w:lang w:eastAsia="zh-CN"/>
              </w:rPr>
            </w:pPr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Капиталдын өзгөрүшү жөнүндө отчет;</w:t>
            </w:r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br/>
              <w:t>же</w:t>
            </w:r>
          </w:p>
          <w:p w14:paraId="34CA6E4C" w14:textId="77777777" w:rsidR="00675CEC" w:rsidRPr="00675CEC" w:rsidRDefault="00675CEC" w:rsidP="00675CEC">
            <w:pPr>
              <w:pStyle w:val="a7"/>
              <w:numPr>
                <w:ilvl w:val="0"/>
                <w:numId w:val="7"/>
              </w:numPr>
              <w:tabs>
                <w:tab w:val="left" w:pos="990"/>
              </w:tabs>
              <w:rPr>
                <w:rFonts w:ascii="Times New Roman" w:eastAsia="Times New Roman" w:hAnsi="Times New Roman" w:cs="Times New Roman"/>
                <w:lang w:eastAsia="zh-CN"/>
              </w:rPr>
            </w:pPr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t>2024–2025</w:t>
            </w:r>
            <w:r w:rsidRPr="00675CEC">
              <w:rPr>
                <w:rFonts w:ascii="Times New Roman" w:eastAsia="Times New Roman" w:hAnsi="Times New Roman" w:cs="Times New Roman"/>
                <w:lang w:eastAsia="zh-CN"/>
              </w:rPr>
              <w:noBreakHyphen/>
              <w:t>жж. Бирдиктүү салык декларациясы.</w:t>
            </w:r>
          </w:p>
          <w:p w14:paraId="64A97D15" w14:textId="5263B7AA" w:rsidR="0001082F" w:rsidRPr="00110A5E" w:rsidRDefault="0001082F" w:rsidP="00675CEC">
            <w:pPr>
              <w:pStyle w:val="a7"/>
              <w:tabs>
                <w:tab w:val="left" w:pos="990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</w:p>
        </w:tc>
      </w:tr>
      <w:tr w:rsidR="0001082F" w:rsidRPr="007C7543" w14:paraId="363591C7" w14:textId="77777777" w:rsidTr="00CE3E81">
        <w:tc>
          <w:tcPr>
            <w:tcW w:w="2335" w:type="dxa"/>
          </w:tcPr>
          <w:p w14:paraId="10DCEA9F" w14:textId="77777777" w:rsidR="008D2602" w:rsidRDefault="008D2602" w:rsidP="008D2602">
            <w:pPr>
              <w:pStyle w:val="ad"/>
              <w:spacing w:before="240"/>
              <w:contextualSpacing/>
              <w:jc w:val="both"/>
            </w:pPr>
          </w:p>
          <w:p w14:paraId="51D1015B" w14:textId="77777777" w:rsidR="008D2602" w:rsidRDefault="008D2602" w:rsidP="008D2602">
            <w:pPr>
              <w:pStyle w:val="ad"/>
              <w:spacing w:before="240"/>
              <w:contextualSpacing/>
              <w:jc w:val="both"/>
            </w:pPr>
          </w:p>
          <w:p w14:paraId="2B0D49BD" w14:textId="77777777" w:rsidR="008D2602" w:rsidRDefault="008D2602" w:rsidP="008D2602">
            <w:pPr>
              <w:pStyle w:val="ad"/>
              <w:spacing w:before="240"/>
              <w:contextualSpacing/>
              <w:jc w:val="both"/>
            </w:pPr>
          </w:p>
          <w:p w14:paraId="7A59FCA9" w14:textId="5A2DD33A" w:rsidR="008D2602" w:rsidRPr="008D2602" w:rsidRDefault="008D2602" w:rsidP="008D2602">
            <w:pPr>
              <w:pStyle w:val="ad"/>
              <w:spacing w:before="240"/>
              <w:contextualSpacing/>
              <w:jc w:val="both"/>
              <w:rPr>
                <w:b/>
                <w:bCs/>
              </w:rPr>
            </w:pPr>
            <w:r w:rsidRPr="008D2602">
              <w:rPr>
                <w:b/>
                <w:bCs/>
              </w:rPr>
              <w:t>Баалоо критерийлери:</w:t>
            </w:r>
          </w:p>
          <w:p w14:paraId="396488B8" w14:textId="32C90E57" w:rsidR="0001082F" w:rsidRPr="00CE0BDB" w:rsidRDefault="0001082F" w:rsidP="000108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</w:tcPr>
          <w:p w14:paraId="6D19DCC4" w14:textId="3E3D9B63" w:rsidR="00AE5FCD" w:rsidRPr="00924579" w:rsidRDefault="008D2602" w:rsidP="00924579">
            <w:pPr>
              <w:pStyle w:val="ad"/>
              <w:numPr>
                <w:ilvl w:val="0"/>
                <w:numId w:val="8"/>
              </w:numPr>
              <w:spacing w:before="240"/>
              <w:ind w:left="516" w:hanging="516"/>
              <w:contextualSpacing/>
              <w:jc w:val="both"/>
              <w:rPr>
                <w:lang w:val="ru-RU"/>
              </w:rPr>
            </w:pPr>
            <w:r w:rsidRPr="008D2602">
              <w:rPr>
                <w:lang w:val="ru-RU"/>
              </w:rPr>
              <w:t>Бардык квалификациялык талаптарга жооп берген жана толук документтер пакетин тапшырган сунуш тандоодон өткөн деп эсептелет;</w:t>
            </w:r>
          </w:p>
          <w:p w14:paraId="5D3F48B0" w14:textId="77777777" w:rsidR="00924579" w:rsidRPr="00924579" w:rsidRDefault="00924579" w:rsidP="001D03C7">
            <w:pPr>
              <w:pStyle w:val="ad"/>
              <w:spacing w:before="240"/>
              <w:ind w:left="516"/>
              <w:contextualSpacing/>
              <w:jc w:val="both"/>
              <w:rPr>
                <w:lang w:val="ru-RU"/>
              </w:rPr>
            </w:pPr>
          </w:p>
          <w:p w14:paraId="3040B4EF" w14:textId="77777777" w:rsidR="004863CE" w:rsidRPr="004863CE" w:rsidRDefault="004863CE" w:rsidP="00924579">
            <w:pPr>
              <w:pStyle w:val="ad"/>
              <w:numPr>
                <w:ilvl w:val="0"/>
                <w:numId w:val="8"/>
              </w:numPr>
              <w:spacing w:before="240"/>
              <w:ind w:left="426"/>
              <w:contextualSpacing/>
              <w:jc w:val="both"/>
              <w:rPr>
                <w:lang w:val="ru-RU"/>
              </w:rPr>
            </w:pPr>
            <w:r w:rsidRPr="004863CE">
              <w:rPr>
                <w:lang w:val="ru-RU"/>
              </w:rPr>
              <w:t>Катышуучулар техникалык тапшырмага ылайык квалификациялык маалыматтарды тастыктоо үчүн талап кылынган бардык документтерди берүүгө милдеттүү;</w:t>
            </w:r>
          </w:p>
          <w:p w14:paraId="24D6AEAD" w14:textId="77777777" w:rsidR="00AE5FCD" w:rsidRPr="001D03C7" w:rsidRDefault="00AE5FCD" w:rsidP="00AE5FCD">
            <w:pPr>
              <w:pStyle w:val="ad"/>
              <w:spacing w:before="240" w:beforeAutospacing="0" w:after="0" w:afterAutospacing="0"/>
              <w:contextualSpacing/>
              <w:jc w:val="both"/>
            </w:pPr>
          </w:p>
          <w:p w14:paraId="60DDC0AD" w14:textId="755BB5BC" w:rsidR="0001082F" w:rsidRPr="007C7543" w:rsidRDefault="001D03C7" w:rsidP="0001082F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Келишимдин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аткарылышын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кепилдөөчү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камсыздоо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ГОИД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) –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конкурс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документациясында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көрсөтүлгөн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талапка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ылайык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конкурс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жеңүүчүсү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тарабынан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декларация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түрүндө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жол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>‑</w:t>
            </w:r>
            <w:r w:rsidRPr="001D03C7">
              <w:rPr>
                <w:rFonts w:ascii="Times New Roman" w:eastAsia="Times New Roman" w:hAnsi="Times New Roman" w:cs="Times New Roman"/>
                <w:lang w:val="ru-RU" w:eastAsia="ru-RU"/>
              </w:rPr>
              <w:t>жоболоштурулат</w:t>
            </w:r>
            <w:r w:rsidRPr="007C754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42670" w:rsidRPr="00C44A27" w14:paraId="10FAEF69" w14:textId="77777777" w:rsidTr="00007CC7">
        <w:tc>
          <w:tcPr>
            <w:tcW w:w="2335" w:type="dxa"/>
          </w:tcPr>
          <w:p w14:paraId="6E6F65EB" w14:textId="77777777" w:rsidR="00E81095" w:rsidRPr="00E81095" w:rsidRDefault="00E81095" w:rsidP="00E81095">
            <w:pPr>
              <w:pStyle w:val="ad"/>
              <w:spacing w:before="240"/>
              <w:contextualSpacing/>
              <w:jc w:val="both"/>
              <w:rPr>
                <w:b/>
                <w:bCs/>
              </w:rPr>
            </w:pPr>
            <w:r w:rsidRPr="00E81095">
              <w:rPr>
                <w:b/>
                <w:bCs/>
              </w:rPr>
              <w:t>Финансылык сунушту берүү тартиби</w:t>
            </w:r>
          </w:p>
          <w:p w14:paraId="4465B2E5" w14:textId="4D5414FD" w:rsidR="00442670" w:rsidRPr="00CE0BDB" w:rsidRDefault="00442670" w:rsidP="009401D5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  <w:vAlign w:val="center"/>
          </w:tcPr>
          <w:p w14:paraId="58BEC88A" w14:textId="0DC26E52" w:rsidR="007C7543" w:rsidRPr="00560A7A" w:rsidRDefault="007C7543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C7543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7C7543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>этап: Финансылык бөлүк</w:t>
            </w:r>
          </w:p>
          <w:p w14:paraId="388EA909" w14:textId="15D7F219" w:rsidR="00560A7A" w:rsidRDefault="00560A7A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560A7A">
              <w:rPr>
                <w:rFonts w:ascii="Times New Roman" w:hAnsi="Times New Roman" w:cs="Times New Roman"/>
                <w:lang w:val="ru-RU"/>
              </w:rPr>
              <w:t>Каттын темасында төмөнкүлөр көрсөтүлүшү зарыл:</w:t>
            </w:r>
          </w:p>
          <w:p w14:paraId="712EC72A" w14:textId="77777777" w:rsidR="00115903" w:rsidRPr="00115903" w:rsidRDefault="00115903" w:rsidP="0011590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5903">
              <w:rPr>
                <w:rFonts w:ascii="Times New Roman" w:hAnsi="Times New Roman" w:cs="Times New Roman"/>
                <w:lang w:val="ru-RU"/>
              </w:rPr>
              <w:t>«Сунуштун наркы (катышуучунун аталышы)»</w:t>
            </w:r>
          </w:p>
          <w:p w14:paraId="0D2A863E" w14:textId="77777777" w:rsidR="00115903" w:rsidRPr="00763135" w:rsidRDefault="00115903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85107EA" w14:textId="77777777" w:rsidR="00AB3180" w:rsidRPr="00AB3180" w:rsidRDefault="00AB3180" w:rsidP="00AB318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B3180">
              <w:rPr>
                <w:rFonts w:ascii="Times New Roman" w:eastAsia="Times New Roman" w:hAnsi="Times New Roman" w:cs="Times New Roman"/>
                <w:lang w:val="ru-RU"/>
              </w:rPr>
              <w:t xml:space="preserve">Каттын мазмуну </w:t>
            </w:r>
            <w:r w:rsidRPr="00AB318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пароль менен корголушу</w:t>
            </w:r>
            <w:r w:rsidRPr="00AB3180">
              <w:rPr>
                <w:rFonts w:ascii="Times New Roman" w:eastAsia="Times New Roman" w:hAnsi="Times New Roman" w:cs="Times New Roman"/>
                <w:lang w:val="ru-RU"/>
              </w:rPr>
              <w:t xml:space="preserve"> керек. Пароль биринчи этаптан өткөн катышуучудан кошумча суралат.</w:t>
            </w:r>
          </w:p>
          <w:p w14:paraId="2B1C50FF" w14:textId="1A50D290" w:rsidR="00442670" w:rsidRPr="00763135" w:rsidRDefault="004D3D60" w:rsidP="00763135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D3D60">
              <w:rPr>
                <w:rFonts w:ascii="Times New Roman" w:eastAsia="Times New Roman" w:hAnsi="Times New Roman" w:cs="Times New Roman"/>
                <w:lang w:val="ru-RU"/>
              </w:rPr>
              <w:t>Баа/сапат/кызмат көрсөтүүнүн мөөнөттөрү боюнча эң жакшы шарттарды сунуштаган жана Техникалык тапшырманын талаптарына жооп берген катышуучу конкурс жеңүүчүсү болуп саналат;</w:t>
            </w:r>
          </w:p>
          <w:p w14:paraId="785C1E00" w14:textId="45E6DBCE" w:rsidR="00442670" w:rsidRPr="00CD156B" w:rsidRDefault="006F24FF" w:rsidP="00500D89">
            <w:pPr>
              <w:pStyle w:val="a7"/>
              <w:numPr>
                <w:ilvl w:val="0"/>
                <w:numId w:val="5"/>
              </w:numPr>
              <w:ind w:left="606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F24FF">
              <w:rPr>
                <w:rFonts w:ascii="Times New Roman" w:eastAsia="Times New Roman" w:hAnsi="Times New Roman" w:cs="Times New Roman"/>
                <w:lang w:val="ru-RU"/>
              </w:rPr>
              <w:t>Катышуучу көрсөткөн иштердин наркы Кыргыз Республикасынын мыйзамдарына ылайык алынуучу бардык салыктарды, жыйымдарды, төлөмдөрдү жана келишимдик милдеттенмелерди аткарууга байланыштуу башка бардык чыгымдарды камтышы керек;</w:t>
            </w:r>
          </w:p>
          <w:p w14:paraId="0C8CCF57" w14:textId="079BAE1D" w:rsidR="00442670" w:rsidRPr="00CE0BDB" w:rsidRDefault="003062AD" w:rsidP="00DA35D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062AD">
              <w:rPr>
                <w:lang w:val="ru-RU"/>
              </w:rPr>
              <w:t>Парольсуз же квалификациялык документтер менен бирге берилген финансылык/коммерциялык сунуш үчүн сатып алуучу уюмдун конкурстук комиссиясы маалыматтын купуялуулугуна жоопкерчилик тартпайт.</w:t>
            </w:r>
          </w:p>
        </w:tc>
      </w:tr>
      <w:tr w:rsidR="00442670" w:rsidRPr="00C44A27" w14:paraId="3DDCD04F" w14:textId="77777777" w:rsidTr="00A60A18">
        <w:tc>
          <w:tcPr>
            <w:tcW w:w="9679" w:type="dxa"/>
            <w:gridSpan w:val="2"/>
          </w:tcPr>
          <w:p w14:paraId="0D8327EE" w14:textId="77777777" w:rsidR="003622B6" w:rsidRDefault="003622B6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129D76A2" w14:textId="68D34ECE" w:rsidR="00442670" w:rsidRPr="003622B6" w:rsidRDefault="003622B6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«Сунуштун наркы (катышуучунун аталышы)»</w:t>
            </w:r>
            <w:r w:rsidRPr="003622B6">
              <w:rPr>
                <w:rFonts w:ascii="Times New Roman" w:hAnsi="Times New Roman" w:cs="Times New Roman"/>
                <w:lang w:val="ru-RU"/>
              </w:rPr>
              <w:t xml:space="preserve"> темасы менен сунуштарды</w:t>
            </w:r>
            <w:r w:rsidRPr="003622B6">
              <w:rPr>
                <w:rFonts w:ascii="Times New Roman" w:hAnsi="Times New Roman" w:cs="Times New Roman"/>
                <w:lang w:val="ru-RU"/>
              </w:rPr>
              <w:br/>
            </w:r>
            <w:r w:rsidRPr="003622B6">
              <w:rPr>
                <w:rFonts w:ascii="Times New Roman" w:hAnsi="Times New Roman" w:cs="Times New Roman"/>
                <w:b/>
                <w:bCs/>
              </w:rPr>
              <w:t>warehouse</w:t>
            </w:r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2026@</w:t>
            </w:r>
            <w:r w:rsidRPr="003622B6">
              <w:rPr>
                <w:rFonts w:ascii="Times New Roman" w:hAnsi="Times New Roman" w:cs="Times New Roman"/>
                <w:b/>
                <w:bCs/>
              </w:rPr>
              <w:t>kumtor</w:t>
            </w:r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3622B6">
              <w:rPr>
                <w:rFonts w:ascii="Times New Roman" w:hAnsi="Times New Roman" w:cs="Times New Roman"/>
                <w:b/>
                <w:bCs/>
              </w:rPr>
              <w:t>kg</w:t>
            </w:r>
            <w:r w:rsidRPr="003622B6">
              <w:rPr>
                <w:rFonts w:ascii="Times New Roman" w:hAnsi="Times New Roman" w:cs="Times New Roman"/>
                <w:lang w:val="ru-RU"/>
              </w:rPr>
              <w:t xml:space="preserve"> электрондук дарегине </w:t>
            </w:r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>жылдын 17</w:t>
            </w:r>
            <w:r w:rsidRPr="003622B6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>апрелинде саат 14:00гө чейин</w:t>
            </w:r>
            <w:r w:rsidRPr="003622B6">
              <w:rPr>
                <w:rFonts w:ascii="Times New Roman" w:hAnsi="Times New Roman" w:cs="Times New Roman"/>
                <w:lang w:val="ru-RU"/>
              </w:rPr>
              <w:t xml:space="preserve"> (Бишкек убактысы боюнча) жөнөтүү зарыл.</w:t>
            </w:r>
          </w:p>
        </w:tc>
      </w:tr>
      <w:tr w:rsidR="00442670" w:rsidRPr="00C44A27" w14:paraId="7F922E09" w14:textId="77777777" w:rsidTr="004B7E34">
        <w:tc>
          <w:tcPr>
            <w:tcW w:w="9679" w:type="dxa"/>
            <w:gridSpan w:val="2"/>
          </w:tcPr>
          <w:p w14:paraId="3CE17EEE" w14:textId="77777777" w:rsidR="006024D2" w:rsidRPr="006024D2" w:rsidRDefault="006024D2" w:rsidP="006024D2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r w:rsidRPr="006024D2">
              <w:rPr>
                <w:lang w:val="ru-RU"/>
              </w:rPr>
              <w:t>Заказчы келишим ыйгарылганга чейин каалаган сунушту же бардык сунуштарды кабыл алууга же четке кагууга, ошондой эле тандоо процессин каалаган убакта жокко чыгарууга укуктуу, мында катышуучулар алдында эч кандай милдеттенме албайт.</w:t>
            </w:r>
          </w:p>
          <w:p w14:paraId="21B0329B" w14:textId="2AF10E59" w:rsidR="00442670" w:rsidRPr="00CE0BDB" w:rsidRDefault="00442670" w:rsidP="0044267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442670" w:rsidRPr="00C44A27" w14:paraId="6C07F3C7" w14:textId="77777777" w:rsidTr="00B438C3">
        <w:tc>
          <w:tcPr>
            <w:tcW w:w="9679" w:type="dxa"/>
            <w:gridSpan w:val="2"/>
          </w:tcPr>
          <w:p w14:paraId="4BF0B2CB" w14:textId="25B70690" w:rsidR="00442670" w:rsidRPr="00EE2F79" w:rsidRDefault="00872F06" w:rsidP="00EE2F79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r w:rsidRPr="00872F06">
              <w:rPr>
                <w:lang w:val="ru-RU"/>
              </w:rPr>
              <w:t>Конкурстук сунуш расмий бланкта берилиши керек.</w:t>
            </w:r>
          </w:p>
        </w:tc>
      </w:tr>
      <w:tr w:rsidR="00442670" w:rsidRPr="00C44A27" w14:paraId="19323EC5" w14:textId="77777777" w:rsidTr="003A78C5">
        <w:tc>
          <w:tcPr>
            <w:tcW w:w="9679" w:type="dxa"/>
            <w:gridSpan w:val="2"/>
          </w:tcPr>
          <w:p w14:paraId="58273490" w14:textId="77777777" w:rsidR="00750B55" w:rsidRPr="00750B55" w:rsidRDefault="00750B55" w:rsidP="00750B55">
            <w:pPr>
              <w:pStyle w:val="ad"/>
              <w:spacing w:before="240" w:beforeAutospacing="0" w:after="0" w:afterAutospacing="0"/>
              <w:ind w:left="62"/>
              <w:contextualSpacing/>
              <w:rPr>
                <w:lang w:val="ru-RU"/>
              </w:rPr>
            </w:pPr>
            <w:r w:rsidRPr="00750B55">
              <w:rPr>
                <w:lang w:val="ru-RU"/>
              </w:rPr>
              <w:t>Белгиленген мөөнөттөн кеч берилген сунуштар кабыл алынбайт жана каралбайт.</w:t>
            </w:r>
          </w:p>
          <w:p w14:paraId="731859A4" w14:textId="1BC193C6" w:rsidR="00750B55" w:rsidRPr="00750B55" w:rsidRDefault="00750B55" w:rsidP="00750B55">
            <w:pPr>
              <w:pStyle w:val="ad"/>
              <w:spacing w:before="240" w:beforeAutospacing="0" w:after="0" w:afterAutospacing="0"/>
              <w:ind w:left="62"/>
              <w:contextualSpacing/>
              <w:rPr>
                <w:lang w:val="ru-RU"/>
              </w:rPr>
            </w:pPr>
            <w:r w:rsidRPr="00750B55">
              <w:rPr>
                <w:lang w:val="ru-RU"/>
              </w:rPr>
              <w:t>Сунуш берүү менен катышуучу Компаниянын талаптарында көрсөтүлгөн бардык шарттарга макул экендигин ырастайт.</w:t>
            </w:r>
            <w:r w:rsidRPr="00750B55">
              <w:rPr>
                <w:lang w:val="ru-RU"/>
              </w:rPr>
              <w:br/>
              <w:t xml:space="preserve">Ар бир катышуучу </w:t>
            </w:r>
            <w:r w:rsidRPr="00750B55">
              <w:rPr>
                <w:b/>
                <w:bCs/>
                <w:lang w:val="ru-RU"/>
              </w:rPr>
              <w:t>бир гана</w:t>
            </w:r>
            <w:r w:rsidRPr="00750B55">
              <w:rPr>
                <w:lang w:val="ru-RU"/>
              </w:rPr>
              <w:t xml:space="preserve"> конкурстук сунуш бере алат.</w:t>
            </w:r>
            <w:r w:rsidRPr="00750B55">
              <w:rPr>
                <w:lang w:val="ru-RU"/>
              </w:rPr>
              <w:br/>
              <w:t xml:space="preserve">Конкурстук сунуштун колдонуу мөөнөтү </w:t>
            </w:r>
            <w:r w:rsidRPr="00750B55">
              <w:rPr>
                <w:b/>
                <w:bCs/>
                <w:lang w:val="ru-RU"/>
              </w:rPr>
              <w:t>кеминде 60 календардык күн</w:t>
            </w:r>
            <w:r w:rsidRPr="00750B55">
              <w:rPr>
                <w:lang w:val="ru-RU"/>
              </w:rPr>
              <w:t xml:space="preserve"> болушу керек.</w:t>
            </w:r>
            <w:r w:rsidRPr="00750B55">
              <w:rPr>
                <w:lang w:val="ru-RU"/>
              </w:rPr>
              <w:br/>
            </w:r>
            <w:r w:rsidRPr="00750B55">
              <w:t>Бул мөөнөт ичинде сунуштарга өзгөртүүлөрдү киргизүүгө жол берилбейт</w:t>
            </w:r>
            <w:r w:rsidR="00991BEB">
              <w:rPr>
                <w:lang w:val="ru-RU"/>
              </w:rPr>
              <w:t>.</w:t>
            </w:r>
          </w:p>
          <w:p w14:paraId="0B500DE8" w14:textId="4C9C1AEB" w:rsidR="00442670" w:rsidRPr="00CE0BDB" w:rsidRDefault="00442670" w:rsidP="00991BE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442670" w:rsidRPr="00C44A27" w14:paraId="422B342D" w14:textId="77777777" w:rsidTr="003276EF">
        <w:tc>
          <w:tcPr>
            <w:tcW w:w="9679" w:type="dxa"/>
            <w:gridSpan w:val="2"/>
          </w:tcPr>
          <w:p w14:paraId="68E8B316" w14:textId="459DD706" w:rsidR="00442670" w:rsidRPr="00E17879" w:rsidRDefault="00991BEB" w:rsidP="00E17879">
            <w:pPr>
              <w:pStyle w:val="ad"/>
              <w:spacing w:before="24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991BEB">
              <w:rPr>
                <w:rFonts w:eastAsiaTheme="minorEastAsia"/>
                <w:lang w:val="ru-RU" w:eastAsia="ru-RU"/>
              </w:rPr>
              <w:t>Тандоодон өткөн катышуучу келишимге кол койгонго чейин келишимдин аткарылышын кепилдеген декларация берүүгө милдеттүү.</w:t>
            </w:r>
          </w:p>
        </w:tc>
      </w:tr>
      <w:tr w:rsidR="00442670" w:rsidRPr="00C44A27" w14:paraId="1550040D" w14:textId="77777777" w:rsidTr="003C4420">
        <w:tc>
          <w:tcPr>
            <w:tcW w:w="9679" w:type="dxa"/>
            <w:gridSpan w:val="2"/>
          </w:tcPr>
          <w:p w14:paraId="2A8A4399" w14:textId="7D4EF8DA" w:rsidR="00442670" w:rsidRPr="0032318C" w:rsidRDefault="0032318C" w:rsidP="0032318C">
            <w:pPr>
              <w:pStyle w:val="ad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32318C">
              <w:rPr>
                <w:lang w:val="ru-RU"/>
              </w:rPr>
              <w:t>Конкурс боюнча бардык суроолорду төмөнкү электрондук дарекке жөнөтсөңүз болот:</w:t>
            </w:r>
            <w:r w:rsidRPr="0032318C">
              <w:rPr>
                <w:lang w:val="ru-RU"/>
              </w:rPr>
              <w:br/>
            </w:r>
            <w:r w:rsidRPr="0032318C">
              <w:rPr>
                <w:b/>
                <w:bCs/>
              </w:rPr>
              <w:t>adilet</w:t>
            </w:r>
            <w:r w:rsidRPr="0032318C">
              <w:rPr>
                <w:b/>
                <w:bCs/>
                <w:lang w:val="ru-RU"/>
              </w:rPr>
              <w:t>.</w:t>
            </w:r>
            <w:r w:rsidRPr="0032318C">
              <w:rPr>
                <w:b/>
                <w:bCs/>
              </w:rPr>
              <w:t>turganbaev</w:t>
            </w:r>
            <w:r w:rsidRPr="0032318C">
              <w:rPr>
                <w:b/>
                <w:bCs/>
                <w:lang w:val="ru-RU"/>
              </w:rPr>
              <w:t>@</w:t>
            </w:r>
            <w:r w:rsidRPr="0032318C">
              <w:rPr>
                <w:b/>
                <w:bCs/>
              </w:rPr>
              <w:t>kumtor</w:t>
            </w:r>
            <w:r w:rsidRPr="0032318C">
              <w:rPr>
                <w:b/>
                <w:bCs/>
                <w:lang w:val="ru-RU"/>
              </w:rPr>
              <w:t>.</w:t>
            </w:r>
            <w:r w:rsidRPr="0032318C">
              <w:rPr>
                <w:b/>
                <w:bCs/>
              </w:rPr>
              <w:t>kg</w:t>
            </w:r>
          </w:p>
        </w:tc>
      </w:tr>
      <w:tr w:rsidR="00442670" w:rsidRPr="00C44A27" w14:paraId="58622274" w14:textId="77777777" w:rsidTr="00F264AB">
        <w:tc>
          <w:tcPr>
            <w:tcW w:w="9679" w:type="dxa"/>
            <w:gridSpan w:val="2"/>
          </w:tcPr>
          <w:p w14:paraId="02CB9D67" w14:textId="6A6CADE6" w:rsidR="00442670" w:rsidRPr="00CE0BDB" w:rsidRDefault="00442670" w:rsidP="0044267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="0094469C" w:rsidRPr="0094469C">
              <w:rPr>
                <w:rFonts w:eastAsia="Times New Roman"/>
                <w:lang w:val="ru-RU" w:eastAsia="zh-CN"/>
              </w:rPr>
              <w:t>Тандоонун шарттарын тактоо боюнча суроо‑талаптар сунуш берүү мөөнөтү аяктаганга чейин 3 календардык күн мурда жөнөтүлүшү керек.</w:t>
            </w:r>
          </w:p>
        </w:tc>
      </w:tr>
    </w:tbl>
    <w:p w14:paraId="0F660E38" w14:textId="77777777" w:rsidR="00D3539F" w:rsidRDefault="00D3539F" w:rsidP="00D3539F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5BE4355D" w14:textId="77777777" w:rsidR="00775E6E" w:rsidRPr="00775E6E" w:rsidRDefault="00775E6E" w:rsidP="00775E6E">
      <w:pPr>
        <w:spacing w:after="0"/>
        <w:rPr>
          <w:rFonts w:ascii="Times New Roman" w:hAnsi="Times New Roman" w:cs="Times New Roman"/>
          <w:b/>
          <w:bCs/>
        </w:rPr>
      </w:pPr>
      <w:r w:rsidRPr="00775E6E">
        <w:rPr>
          <w:rFonts w:ascii="Times New Roman" w:hAnsi="Times New Roman" w:cs="Times New Roman"/>
          <w:b/>
          <w:bCs/>
        </w:rPr>
        <w:t>Тиркемелер:</w:t>
      </w:r>
    </w:p>
    <w:p w14:paraId="5CE026DF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775E6E">
        <w:rPr>
          <w:rFonts w:ascii="Times New Roman" w:hAnsi="Times New Roman" w:cs="Times New Roman"/>
        </w:rPr>
        <w:t>Техникалык тапшырма</w:t>
      </w:r>
    </w:p>
    <w:p w14:paraId="1E401D0B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775E6E">
        <w:rPr>
          <w:rFonts w:ascii="Times New Roman" w:hAnsi="Times New Roman" w:cs="Times New Roman"/>
        </w:rPr>
        <w:t>Ак ниеттүүлүк жөнүндө декларация</w:t>
      </w:r>
    </w:p>
    <w:p w14:paraId="1CA6F548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775E6E">
        <w:rPr>
          <w:rFonts w:ascii="Times New Roman" w:hAnsi="Times New Roman" w:cs="Times New Roman"/>
        </w:rPr>
        <w:t>Конкурстук арызды кепилдеген декларация</w:t>
      </w:r>
    </w:p>
    <w:p w14:paraId="4C1C8D2B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775E6E">
        <w:rPr>
          <w:rFonts w:ascii="Times New Roman" w:hAnsi="Times New Roman" w:cs="Times New Roman"/>
        </w:rPr>
        <w:t>Келишимдин аткарылышын кепилдеген декларация</w:t>
      </w:r>
    </w:p>
    <w:p w14:paraId="7E60856E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775E6E">
        <w:rPr>
          <w:rFonts w:ascii="Times New Roman" w:hAnsi="Times New Roman" w:cs="Times New Roman"/>
        </w:rPr>
        <w:t>Конкурстук сунуштарды даярдоо боюнча нускама</w:t>
      </w:r>
    </w:p>
    <w:p w14:paraId="57EBD2DB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775E6E">
        <w:rPr>
          <w:rFonts w:ascii="Times New Roman" w:hAnsi="Times New Roman" w:cs="Times New Roman"/>
        </w:rPr>
        <w:t>Типтүү келишим</w:t>
      </w:r>
    </w:p>
    <w:p w14:paraId="0D050C2E" w14:textId="77777777" w:rsidR="00775E6E" w:rsidRPr="00775E6E" w:rsidRDefault="00775E6E" w:rsidP="00775E6E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775E6E">
        <w:rPr>
          <w:rFonts w:ascii="Times New Roman" w:hAnsi="Times New Roman" w:cs="Times New Roman"/>
        </w:rPr>
        <w:t>Арыз, Берүүчүнүн сунушу</w:t>
      </w:r>
    </w:p>
    <w:p w14:paraId="75F7FE14" w14:textId="78A4D51A" w:rsidR="00F9283C" w:rsidRPr="001C0A65" w:rsidRDefault="00F9283C" w:rsidP="00CC2DD0">
      <w:pPr>
        <w:rPr>
          <w:rFonts w:ascii="Times New Roman" w:hAnsi="Times New Roman" w:cs="Times New Roman"/>
          <w:lang w:val="ru-RU"/>
        </w:rPr>
      </w:pPr>
    </w:p>
    <w:sectPr w:rsidR="00F9283C" w:rsidRPr="001C0A65" w:rsidSect="00376B27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7071D"/>
    <w:multiLevelType w:val="multilevel"/>
    <w:tmpl w:val="422CF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7B224F"/>
    <w:multiLevelType w:val="multilevel"/>
    <w:tmpl w:val="B30A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2D3586"/>
    <w:multiLevelType w:val="hybridMultilevel"/>
    <w:tmpl w:val="60D43108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4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F62D73"/>
    <w:multiLevelType w:val="hybridMultilevel"/>
    <w:tmpl w:val="3A30A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B3A0C"/>
    <w:multiLevelType w:val="multilevel"/>
    <w:tmpl w:val="5BE25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501E7C"/>
    <w:multiLevelType w:val="hybridMultilevel"/>
    <w:tmpl w:val="72F45EC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7"/>
  </w:num>
  <w:num w:numId="2" w16cid:durableId="1102191634">
    <w:abstractNumId w:val="0"/>
  </w:num>
  <w:num w:numId="3" w16cid:durableId="136773896">
    <w:abstractNumId w:val="4"/>
  </w:num>
  <w:num w:numId="4" w16cid:durableId="961421535">
    <w:abstractNumId w:val="5"/>
  </w:num>
  <w:num w:numId="5" w16cid:durableId="1515606593">
    <w:abstractNumId w:val="8"/>
  </w:num>
  <w:num w:numId="6" w16cid:durableId="1670013109">
    <w:abstractNumId w:val="2"/>
  </w:num>
  <w:num w:numId="7" w16cid:durableId="1307391203">
    <w:abstractNumId w:val="1"/>
  </w:num>
  <w:num w:numId="8" w16cid:durableId="1188447127">
    <w:abstractNumId w:val="3"/>
  </w:num>
  <w:num w:numId="9" w16cid:durableId="5724704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082F"/>
    <w:rsid w:val="0001754E"/>
    <w:rsid w:val="00024F67"/>
    <w:rsid w:val="00025AD6"/>
    <w:rsid w:val="0004182F"/>
    <w:rsid w:val="00044086"/>
    <w:rsid w:val="00060292"/>
    <w:rsid w:val="0006110F"/>
    <w:rsid w:val="000619C0"/>
    <w:rsid w:val="0006574E"/>
    <w:rsid w:val="0006625A"/>
    <w:rsid w:val="00070B4E"/>
    <w:rsid w:val="00072BA1"/>
    <w:rsid w:val="00082007"/>
    <w:rsid w:val="000925FD"/>
    <w:rsid w:val="000A1D09"/>
    <w:rsid w:val="000A53DF"/>
    <w:rsid w:val="000B1A67"/>
    <w:rsid w:val="000C0CF2"/>
    <w:rsid w:val="000C3AAA"/>
    <w:rsid w:val="000D1A10"/>
    <w:rsid w:val="000E05ED"/>
    <w:rsid w:val="000F1C59"/>
    <w:rsid w:val="000F7552"/>
    <w:rsid w:val="00100A3D"/>
    <w:rsid w:val="0010163F"/>
    <w:rsid w:val="00110A5E"/>
    <w:rsid w:val="00112D76"/>
    <w:rsid w:val="00115903"/>
    <w:rsid w:val="00127B3C"/>
    <w:rsid w:val="001316A0"/>
    <w:rsid w:val="00132897"/>
    <w:rsid w:val="00141DD5"/>
    <w:rsid w:val="00145C8A"/>
    <w:rsid w:val="00152993"/>
    <w:rsid w:val="00152FEA"/>
    <w:rsid w:val="00157E71"/>
    <w:rsid w:val="00167A0E"/>
    <w:rsid w:val="00172671"/>
    <w:rsid w:val="0017751F"/>
    <w:rsid w:val="00186D3C"/>
    <w:rsid w:val="001A34F5"/>
    <w:rsid w:val="001A3F60"/>
    <w:rsid w:val="001B2A8B"/>
    <w:rsid w:val="001B7B9A"/>
    <w:rsid w:val="001C0A65"/>
    <w:rsid w:val="001C0BD7"/>
    <w:rsid w:val="001C1971"/>
    <w:rsid w:val="001D03C7"/>
    <w:rsid w:val="001D07F2"/>
    <w:rsid w:val="001D3CA4"/>
    <w:rsid w:val="001E6B78"/>
    <w:rsid w:val="001F798A"/>
    <w:rsid w:val="002060AC"/>
    <w:rsid w:val="00211BA4"/>
    <w:rsid w:val="002151A6"/>
    <w:rsid w:val="002213AD"/>
    <w:rsid w:val="00221657"/>
    <w:rsid w:val="00224005"/>
    <w:rsid w:val="00224183"/>
    <w:rsid w:val="00226DA3"/>
    <w:rsid w:val="00227CCF"/>
    <w:rsid w:val="00233D0E"/>
    <w:rsid w:val="00235076"/>
    <w:rsid w:val="00241099"/>
    <w:rsid w:val="00241886"/>
    <w:rsid w:val="00247D5B"/>
    <w:rsid w:val="0025174D"/>
    <w:rsid w:val="00252021"/>
    <w:rsid w:val="00275250"/>
    <w:rsid w:val="00284D8E"/>
    <w:rsid w:val="00293863"/>
    <w:rsid w:val="002956E0"/>
    <w:rsid w:val="002A2908"/>
    <w:rsid w:val="002B3F3B"/>
    <w:rsid w:val="002B4E23"/>
    <w:rsid w:val="002B4FAF"/>
    <w:rsid w:val="002C5174"/>
    <w:rsid w:val="002C61D9"/>
    <w:rsid w:val="002E01F3"/>
    <w:rsid w:val="002F320A"/>
    <w:rsid w:val="002F54BE"/>
    <w:rsid w:val="002F5F2F"/>
    <w:rsid w:val="002F6102"/>
    <w:rsid w:val="00300457"/>
    <w:rsid w:val="00300FB1"/>
    <w:rsid w:val="003047A6"/>
    <w:rsid w:val="003047AF"/>
    <w:rsid w:val="003062AD"/>
    <w:rsid w:val="0031668E"/>
    <w:rsid w:val="00317BFF"/>
    <w:rsid w:val="0032318C"/>
    <w:rsid w:val="00326434"/>
    <w:rsid w:val="003266E9"/>
    <w:rsid w:val="00326F2F"/>
    <w:rsid w:val="0033298A"/>
    <w:rsid w:val="00353E1F"/>
    <w:rsid w:val="00355861"/>
    <w:rsid w:val="003622B6"/>
    <w:rsid w:val="00376B27"/>
    <w:rsid w:val="0038153C"/>
    <w:rsid w:val="00391EB7"/>
    <w:rsid w:val="003945F4"/>
    <w:rsid w:val="003973D6"/>
    <w:rsid w:val="003B4176"/>
    <w:rsid w:val="003B57C7"/>
    <w:rsid w:val="003C6A2E"/>
    <w:rsid w:val="003D6CCB"/>
    <w:rsid w:val="004102BC"/>
    <w:rsid w:val="004118FE"/>
    <w:rsid w:val="00414A70"/>
    <w:rsid w:val="004335AB"/>
    <w:rsid w:val="00442670"/>
    <w:rsid w:val="0044456B"/>
    <w:rsid w:val="00454D88"/>
    <w:rsid w:val="00454E80"/>
    <w:rsid w:val="00464D42"/>
    <w:rsid w:val="00467BEE"/>
    <w:rsid w:val="0047115B"/>
    <w:rsid w:val="004863CE"/>
    <w:rsid w:val="00486953"/>
    <w:rsid w:val="00491204"/>
    <w:rsid w:val="004B1FF1"/>
    <w:rsid w:val="004B51E4"/>
    <w:rsid w:val="004B653D"/>
    <w:rsid w:val="004B7C65"/>
    <w:rsid w:val="004D1C83"/>
    <w:rsid w:val="004D1ED0"/>
    <w:rsid w:val="004D3D60"/>
    <w:rsid w:val="004E7449"/>
    <w:rsid w:val="004F56A3"/>
    <w:rsid w:val="00500D89"/>
    <w:rsid w:val="00504A7C"/>
    <w:rsid w:val="00507006"/>
    <w:rsid w:val="005157AA"/>
    <w:rsid w:val="00524BA6"/>
    <w:rsid w:val="005406E4"/>
    <w:rsid w:val="00560A7A"/>
    <w:rsid w:val="0057090A"/>
    <w:rsid w:val="005716FA"/>
    <w:rsid w:val="005726BF"/>
    <w:rsid w:val="00586042"/>
    <w:rsid w:val="00586F19"/>
    <w:rsid w:val="005958DB"/>
    <w:rsid w:val="00597B3D"/>
    <w:rsid w:val="005B3774"/>
    <w:rsid w:val="005C4D88"/>
    <w:rsid w:val="005F1EBD"/>
    <w:rsid w:val="005F21F5"/>
    <w:rsid w:val="005F519B"/>
    <w:rsid w:val="0060153C"/>
    <w:rsid w:val="006024D2"/>
    <w:rsid w:val="006052B2"/>
    <w:rsid w:val="006159FD"/>
    <w:rsid w:val="00615CD2"/>
    <w:rsid w:val="006226F0"/>
    <w:rsid w:val="00622A0F"/>
    <w:rsid w:val="006235F4"/>
    <w:rsid w:val="00624B9F"/>
    <w:rsid w:val="006322DD"/>
    <w:rsid w:val="006347BD"/>
    <w:rsid w:val="0065092F"/>
    <w:rsid w:val="00661B00"/>
    <w:rsid w:val="00675CEC"/>
    <w:rsid w:val="00676353"/>
    <w:rsid w:val="00680CB6"/>
    <w:rsid w:val="00680E27"/>
    <w:rsid w:val="006944A4"/>
    <w:rsid w:val="006970B0"/>
    <w:rsid w:val="006A24D6"/>
    <w:rsid w:val="006A2B1C"/>
    <w:rsid w:val="006B5E73"/>
    <w:rsid w:val="006C6F20"/>
    <w:rsid w:val="006E3F41"/>
    <w:rsid w:val="006F02A2"/>
    <w:rsid w:val="006F24FF"/>
    <w:rsid w:val="006F3587"/>
    <w:rsid w:val="006F6857"/>
    <w:rsid w:val="00714D5D"/>
    <w:rsid w:val="00715D52"/>
    <w:rsid w:val="00715E8A"/>
    <w:rsid w:val="007206A0"/>
    <w:rsid w:val="00726187"/>
    <w:rsid w:val="00730313"/>
    <w:rsid w:val="00732797"/>
    <w:rsid w:val="00734276"/>
    <w:rsid w:val="00736D76"/>
    <w:rsid w:val="0074207C"/>
    <w:rsid w:val="00744FB8"/>
    <w:rsid w:val="0074742E"/>
    <w:rsid w:val="00750B55"/>
    <w:rsid w:val="00750DD3"/>
    <w:rsid w:val="00763135"/>
    <w:rsid w:val="007641C7"/>
    <w:rsid w:val="0076436F"/>
    <w:rsid w:val="007649E3"/>
    <w:rsid w:val="007723B9"/>
    <w:rsid w:val="00775E6E"/>
    <w:rsid w:val="00781D56"/>
    <w:rsid w:val="00785FB7"/>
    <w:rsid w:val="00795F1E"/>
    <w:rsid w:val="007A3D61"/>
    <w:rsid w:val="007A71C0"/>
    <w:rsid w:val="007B262F"/>
    <w:rsid w:val="007B4DC4"/>
    <w:rsid w:val="007B4F7A"/>
    <w:rsid w:val="007C44CD"/>
    <w:rsid w:val="007C7543"/>
    <w:rsid w:val="007D25C4"/>
    <w:rsid w:val="007E1B55"/>
    <w:rsid w:val="007F62B9"/>
    <w:rsid w:val="00811934"/>
    <w:rsid w:val="00816FF6"/>
    <w:rsid w:val="00820001"/>
    <w:rsid w:val="008243D0"/>
    <w:rsid w:val="00830EA4"/>
    <w:rsid w:val="00832596"/>
    <w:rsid w:val="00836FC2"/>
    <w:rsid w:val="00840D9B"/>
    <w:rsid w:val="008519F8"/>
    <w:rsid w:val="00862E41"/>
    <w:rsid w:val="00863557"/>
    <w:rsid w:val="00872034"/>
    <w:rsid w:val="00872F06"/>
    <w:rsid w:val="00876DFB"/>
    <w:rsid w:val="0089095C"/>
    <w:rsid w:val="008C19EC"/>
    <w:rsid w:val="008C5931"/>
    <w:rsid w:val="008C68E2"/>
    <w:rsid w:val="008D0395"/>
    <w:rsid w:val="008D2602"/>
    <w:rsid w:val="008D42C4"/>
    <w:rsid w:val="008D5EB0"/>
    <w:rsid w:val="008E0418"/>
    <w:rsid w:val="008F68DC"/>
    <w:rsid w:val="00904646"/>
    <w:rsid w:val="009234DA"/>
    <w:rsid w:val="00924579"/>
    <w:rsid w:val="00933D9C"/>
    <w:rsid w:val="00936AC6"/>
    <w:rsid w:val="009401D5"/>
    <w:rsid w:val="0094469C"/>
    <w:rsid w:val="00945660"/>
    <w:rsid w:val="00955178"/>
    <w:rsid w:val="00955CDF"/>
    <w:rsid w:val="00980D4F"/>
    <w:rsid w:val="00982F3B"/>
    <w:rsid w:val="00983C7F"/>
    <w:rsid w:val="00990331"/>
    <w:rsid w:val="00991BEB"/>
    <w:rsid w:val="00992E77"/>
    <w:rsid w:val="009941BB"/>
    <w:rsid w:val="009A11F5"/>
    <w:rsid w:val="009C25B4"/>
    <w:rsid w:val="009C714A"/>
    <w:rsid w:val="009C7D64"/>
    <w:rsid w:val="009D30EB"/>
    <w:rsid w:val="009D6C67"/>
    <w:rsid w:val="009F1217"/>
    <w:rsid w:val="009F5172"/>
    <w:rsid w:val="00A04194"/>
    <w:rsid w:val="00A041E3"/>
    <w:rsid w:val="00A152F7"/>
    <w:rsid w:val="00A259ED"/>
    <w:rsid w:val="00A34ABC"/>
    <w:rsid w:val="00A4467B"/>
    <w:rsid w:val="00A50AC7"/>
    <w:rsid w:val="00A55597"/>
    <w:rsid w:val="00A61A68"/>
    <w:rsid w:val="00A62E8D"/>
    <w:rsid w:val="00A645EB"/>
    <w:rsid w:val="00A65D15"/>
    <w:rsid w:val="00A70064"/>
    <w:rsid w:val="00A739AF"/>
    <w:rsid w:val="00A84115"/>
    <w:rsid w:val="00A91280"/>
    <w:rsid w:val="00A9785A"/>
    <w:rsid w:val="00AB3180"/>
    <w:rsid w:val="00AB6ACD"/>
    <w:rsid w:val="00AC732D"/>
    <w:rsid w:val="00AD42EE"/>
    <w:rsid w:val="00AD4EE0"/>
    <w:rsid w:val="00AD4F4E"/>
    <w:rsid w:val="00AE5C34"/>
    <w:rsid w:val="00AE5FCD"/>
    <w:rsid w:val="00AF1C54"/>
    <w:rsid w:val="00AF3724"/>
    <w:rsid w:val="00B0674C"/>
    <w:rsid w:val="00B0769C"/>
    <w:rsid w:val="00B10D0F"/>
    <w:rsid w:val="00B21C74"/>
    <w:rsid w:val="00B36C76"/>
    <w:rsid w:val="00B4323C"/>
    <w:rsid w:val="00B5106E"/>
    <w:rsid w:val="00B755B0"/>
    <w:rsid w:val="00B82432"/>
    <w:rsid w:val="00B83D56"/>
    <w:rsid w:val="00B857EC"/>
    <w:rsid w:val="00B95D30"/>
    <w:rsid w:val="00BA2CF5"/>
    <w:rsid w:val="00BA44B8"/>
    <w:rsid w:val="00BB0813"/>
    <w:rsid w:val="00BB52A5"/>
    <w:rsid w:val="00BC16C6"/>
    <w:rsid w:val="00BC73A3"/>
    <w:rsid w:val="00BD5E89"/>
    <w:rsid w:val="00BE21B5"/>
    <w:rsid w:val="00BE2D0D"/>
    <w:rsid w:val="00BE4BD6"/>
    <w:rsid w:val="00C01EAE"/>
    <w:rsid w:val="00C03D09"/>
    <w:rsid w:val="00C05965"/>
    <w:rsid w:val="00C11888"/>
    <w:rsid w:val="00C11CD9"/>
    <w:rsid w:val="00C139DC"/>
    <w:rsid w:val="00C25121"/>
    <w:rsid w:val="00C3501D"/>
    <w:rsid w:val="00C404BF"/>
    <w:rsid w:val="00C44A27"/>
    <w:rsid w:val="00C50F54"/>
    <w:rsid w:val="00C520ED"/>
    <w:rsid w:val="00C60EA0"/>
    <w:rsid w:val="00C92CDE"/>
    <w:rsid w:val="00C95B9E"/>
    <w:rsid w:val="00CA0077"/>
    <w:rsid w:val="00CA0A13"/>
    <w:rsid w:val="00CB10DB"/>
    <w:rsid w:val="00CB21B5"/>
    <w:rsid w:val="00CB7274"/>
    <w:rsid w:val="00CC2DD0"/>
    <w:rsid w:val="00CC3BA7"/>
    <w:rsid w:val="00CC4A5D"/>
    <w:rsid w:val="00CC771C"/>
    <w:rsid w:val="00CD2610"/>
    <w:rsid w:val="00CD4A6C"/>
    <w:rsid w:val="00CE0BDB"/>
    <w:rsid w:val="00CE0D5F"/>
    <w:rsid w:val="00CE3E81"/>
    <w:rsid w:val="00CF114C"/>
    <w:rsid w:val="00CF5D8E"/>
    <w:rsid w:val="00D1312B"/>
    <w:rsid w:val="00D16015"/>
    <w:rsid w:val="00D25D91"/>
    <w:rsid w:val="00D3226F"/>
    <w:rsid w:val="00D3539F"/>
    <w:rsid w:val="00D4157D"/>
    <w:rsid w:val="00D45351"/>
    <w:rsid w:val="00D60121"/>
    <w:rsid w:val="00D65F4E"/>
    <w:rsid w:val="00D73AA6"/>
    <w:rsid w:val="00D74F4C"/>
    <w:rsid w:val="00D84C3A"/>
    <w:rsid w:val="00D905B6"/>
    <w:rsid w:val="00D946A6"/>
    <w:rsid w:val="00DA062B"/>
    <w:rsid w:val="00DA196B"/>
    <w:rsid w:val="00DA35D3"/>
    <w:rsid w:val="00DA618D"/>
    <w:rsid w:val="00DC495F"/>
    <w:rsid w:val="00DC6265"/>
    <w:rsid w:val="00DE15BA"/>
    <w:rsid w:val="00DF2C63"/>
    <w:rsid w:val="00DF54DB"/>
    <w:rsid w:val="00E17879"/>
    <w:rsid w:val="00E34396"/>
    <w:rsid w:val="00E424F8"/>
    <w:rsid w:val="00E4604F"/>
    <w:rsid w:val="00E50948"/>
    <w:rsid w:val="00E5726D"/>
    <w:rsid w:val="00E76781"/>
    <w:rsid w:val="00E76FF7"/>
    <w:rsid w:val="00E81095"/>
    <w:rsid w:val="00E83FDA"/>
    <w:rsid w:val="00E87B9B"/>
    <w:rsid w:val="00E9050C"/>
    <w:rsid w:val="00E96B0F"/>
    <w:rsid w:val="00EA1528"/>
    <w:rsid w:val="00EB3805"/>
    <w:rsid w:val="00EC44A9"/>
    <w:rsid w:val="00EE2F79"/>
    <w:rsid w:val="00EF01C2"/>
    <w:rsid w:val="00EF0D8F"/>
    <w:rsid w:val="00F04FD0"/>
    <w:rsid w:val="00F152BE"/>
    <w:rsid w:val="00F2372C"/>
    <w:rsid w:val="00F258AA"/>
    <w:rsid w:val="00F27751"/>
    <w:rsid w:val="00F51A93"/>
    <w:rsid w:val="00F72D25"/>
    <w:rsid w:val="00F77E23"/>
    <w:rsid w:val="00F81839"/>
    <w:rsid w:val="00F846A4"/>
    <w:rsid w:val="00F90D38"/>
    <w:rsid w:val="00F9283C"/>
    <w:rsid w:val="00FA3960"/>
    <w:rsid w:val="00FD0E62"/>
    <w:rsid w:val="00FD1848"/>
    <w:rsid w:val="00FE106F"/>
    <w:rsid w:val="00FE5E69"/>
    <w:rsid w:val="00FF3C73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5406E4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5406E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5406E4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406E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406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734</Words>
  <Characters>5439</Characters>
  <Application>Microsoft Office Word</Application>
  <DocSecurity>0</DocSecurity>
  <Lines>155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57</cp:revision>
  <dcterms:created xsi:type="dcterms:W3CDTF">2026-04-03T03:34:00Z</dcterms:created>
  <dcterms:modified xsi:type="dcterms:W3CDTF">2026-04-03T04:39:00Z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